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747E" w14:textId="2A1E5898" w:rsidR="00E217B2" w:rsidRPr="00150EC1" w:rsidRDefault="001F59DF" w:rsidP="00E217B2">
      <w:pPr>
        <w:jc w:val="center"/>
        <w:rPr>
          <w:rFonts w:ascii="Cambria" w:hAnsi="Cambria"/>
          <w:bCs/>
          <w:color w:val="000000" w:themeColor="text1"/>
          <w:sz w:val="52"/>
          <w:szCs w:val="52"/>
          <w14:glow w14:rad="63500">
            <w14:srgbClr w14:val="FF0000">
              <w14:alpha w14:val="60000"/>
            </w14:srgb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bCs/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61312" behindDoc="1" locked="0" layoutInCell="1" allowOverlap="1" wp14:anchorId="69399349" wp14:editId="080243B5">
            <wp:simplePos x="0" y="0"/>
            <wp:positionH relativeFrom="column">
              <wp:posOffset>-199390</wp:posOffset>
            </wp:positionH>
            <wp:positionV relativeFrom="paragraph">
              <wp:posOffset>-640080</wp:posOffset>
            </wp:positionV>
            <wp:extent cx="7571105" cy="10753725"/>
            <wp:effectExtent l="0" t="0" r="0" b="9525"/>
            <wp:wrapNone/>
            <wp:docPr id="17618593" name="Obrázek 4" descr="Obsah obrázku venku, mrak, obloha, hor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593" name="Obrázek 4" descr="Obsah obrázku venku, mrak, obloha, hora&#10;&#10;Obsah vygenerovaný umělou inteligencí může být nesprávný."/>
                    <pic:cNvPicPr/>
                  </pic:nvPicPr>
                  <pic:blipFill>
                    <a:blip r:embed="rId6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7B2" w:rsidRPr="00150EC1">
        <w:rPr>
          <w:rFonts w:ascii="Cambria" w:hAnsi="Cambria"/>
          <w:bCs/>
          <w:noProof/>
          <w:color w:val="000000" w:themeColor="text1"/>
          <w:sz w:val="52"/>
          <w:szCs w:val="52"/>
          <w14:glow w14:rad="63500">
            <w14:srgbClr w14:val="FF0000">
              <w14:alpha w14:val="60000"/>
            </w14:srgbClr>
          </w14:glow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CCA5DD" wp14:editId="05B403FF">
                <wp:simplePos x="0" y="0"/>
                <wp:positionH relativeFrom="column">
                  <wp:posOffset>900430</wp:posOffset>
                </wp:positionH>
                <wp:positionV relativeFrom="paragraph">
                  <wp:posOffset>-213995</wp:posOffset>
                </wp:positionV>
                <wp:extent cx="5343525" cy="1019175"/>
                <wp:effectExtent l="0" t="0" r="28575" b="28575"/>
                <wp:wrapNone/>
                <wp:docPr id="2097836453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101917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D37CF4" id="Ovál 1" o:spid="_x0000_s1026" style="position:absolute;margin-left:70.9pt;margin-top:-16.85pt;width:420.75pt;height:8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" fillcolor="#f2f2f2 [3052]" strokecolor="black [3213]" strokeweight="1pt">
                <v:stroke joinstyle="miter"/>
              </v:oval>
            </w:pict>
          </mc:Fallback>
        </mc:AlternateContent>
      </w:r>
      <w:r w:rsidR="00E217B2" w:rsidRPr="00150EC1">
        <w:rPr>
          <w:rFonts w:ascii="Cambria" w:hAnsi="Cambria"/>
          <w:bCs/>
          <w:color w:val="000000" w:themeColor="text1"/>
          <w:sz w:val="52"/>
          <w:szCs w:val="52"/>
          <w14:glow w14:rad="63500">
            <w14:srgbClr w14:val="FF0000">
              <w14:alpha w14:val="60000"/>
            </w14:srgbClr>
          </w14:glow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Pokyny pro přihlášené účastníky</w:t>
      </w:r>
    </w:p>
    <w:p w14:paraId="7D3FE707" w14:textId="77777777" w:rsidR="00E217B2" w:rsidRPr="001E7BDA" w:rsidRDefault="00E217B2" w:rsidP="00E217B2">
      <w:pPr>
        <w:jc w:val="center"/>
        <w:rPr>
          <w:b/>
          <w:bCs/>
          <w:sz w:val="32"/>
          <w:szCs w:val="32"/>
        </w:rPr>
      </w:pPr>
    </w:p>
    <w:p w14:paraId="178EEEE8" w14:textId="322BC444" w:rsidR="00E217B2" w:rsidRPr="006B10D4" w:rsidRDefault="00E217B2" w:rsidP="00E217B2">
      <w:pPr>
        <w:tabs>
          <w:tab w:val="left" w:pos="1134"/>
        </w:tabs>
        <w:spacing w:line="0" w:lineRule="atLeast"/>
        <w:rPr>
          <w:rFonts w:ascii="Brush Script MT" w:hAnsi="Brush Script MT"/>
          <w:sz w:val="72"/>
          <w:szCs w:val="72"/>
        </w:rPr>
      </w:pPr>
      <w:r w:rsidRPr="003E0852">
        <w:rPr>
          <w:rFonts w:ascii="Brush Script MT" w:hAnsi="Brush Script MT"/>
          <w:b/>
          <w:bCs/>
          <w:sz w:val="48"/>
          <w:szCs w:val="48"/>
        </w:rPr>
        <w:t>Akce:</w:t>
      </w:r>
      <w:r w:rsidRPr="003E0852">
        <w:rPr>
          <w:rFonts w:ascii="Cambria" w:hAnsi="Cambria"/>
          <w:sz w:val="48"/>
          <w:szCs w:val="48"/>
        </w:rPr>
        <w:tab/>
      </w:r>
      <w:r w:rsidRPr="006B10D4">
        <w:rPr>
          <w:rFonts w:ascii="Brush Script MT" w:hAnsi="Brush Script MT"/>
          <w:sz w:val="72"/>
          <w:szCs w:val="72"/>
        </w:rPr>
        <w:t>Cyklovýlet a procházka 202</w:t>
      </w:r>
      <w:r w:rsidRPr="006B10D4">
        <w:rPr>
          <w:rFonts w:ascii="Brush Script MT" w:hAnsi="Brush Script MT"/>
          <w:sz w:val="72"/>
          <w:szCs w:val="72"/>
        </w:rPr>
        <w:t>5</w:t>
      </w:r>
    </w:p>
    <w:p w14:paraId="616FFB64" w14:textId="77777777" w:rsidR="00E217B2" w:rsidRPr="00202C80" w:rsidRDefault="00E217B2" w:rsidP="00E217B2">
      <w:pPr>
        <w:tabs>
          <w:tab w:val="left" w:pos="1134"/>
        </w:tabs>
        <w:spacing w:line="0" w:lineRule="atLeast"/>
        <w:rPr>
          <w:rFonts w:ascii="Cambria" w:hAnsi="Cambria"/>
          <w:b/>
          <w:bCs/>
          <w:sz w:val="16"/>
          <w:szCs w:val="16"/>
        </w:rPr>
      </w:pPr>
      <w:r>
        <w:t xml:space="preserve">                   </w:t>
      </w:r>
      <w:r>
        <w:tab/>
        <w:t>(</w:t>
      </w:r>
      <w:r w:rsidRPr="00702315">
        <w:rPr>
          <w:color w:val="FF0000"/>
        </w:rPr>
        <w:t>pouze pro zaměstnance firmy, není určeno pro děti či partnery zaměstnanců</w:t>
      </w:r>
      <w:r>
        <w:t>)</w:t>
      </w:r>
    </w:p>
    <w:p w14:paraId="200C259D" w14:textId="3F1621FE" w:rsidR="00E217B2" w:rsidRPr="001E7BDA" w:rsidRDefault="00E217B2" w:rsidP="00E217B2">
      <w:pPr>
        <w:tabs>
          <w:tab w:val="left" w:pos="1134"/>
        </w:tabs>
        <w:rPr>
          <w:rFonts w:ascii="Cambria" w:hAnsi="Cambria"/>
        </w:rPr>
      </w:pPr>
      <w:r w:rsidRPr="00DD121D">
        <w:rPr>
          <w:rFonts w:ascii="Brush Script MT" w:hAnsi="Brush Script MT"/>
          <w:b/>
          <w:bCs/>
          <w:sz w:val="40"/>
          <w:szCs w:val="40"/>
        </w:rPr>
        <w:t>Kdy?</w:t>
      </w:r>
      <w:r w:rsidRPr="001E7BDA">
        <w:rPr>
          <w:rFonts w:ascii="Cambria" w:hAnsi="Cambria"/>
        </w:rPr>
        <w:tab/>
        <w:t>0</w:t>
      </w:r>
      <w:r>
        <w:rPr>
          <w:rFonts w:ascii="Cambria" w:hAnsi="Cambria"/>
        </w:rPr>
        <w:t>7</w:t>
      </w:r>
      <w:r w:rsidRPr="001E7BDA">
        <w:rPr>
          <w:rFonts w:ascii="Cambria" w:hAnsi="Cambria"/>
        </w:rPr>
        <w:t>.06.202</w:t>
      </w:r>
      <w:r>
        <w:rPr>
          <w:rFonts w:ascii="Cambria" w:hAnsi="Cambria"/>
        </w:rPr>
        <w:t>5</w:t>
      </w:r>
    </w:p>
    <w:p w14:paraId="016D8BB4" w14:textId="66C4E5B4" w:rsidR="00E217B2" w:rsidRDefault="00E217B2" w:rsidP="00E217B2">
      <w:pPr>
        <w:tabs>
          <w:tab w:val="left" w:pos="1134"/>
        </w:tabs>
        <w:spacing w:line="240" w:lineRule="auto"/>
        <w:rPr>
          <w:rFonts w:ascii="Cambria" w:hAnsi="Cambria"/>
        </w:rPr>
      </w:pPr>
      <w:r w:rsidRPr="00DD121D">
        <w:rPr>
          <w:rFonts w:ascii="Brush Script MT" w:hAnsi="Brush Script MT"/>
          <w:b/>
          <w:bCs/>
          <w:sz w:val="40"/>
          <w:szCs w:val="40"/>
        </w:rPr>
        <w:t>Start:</w:t>
      </w:r>
      <w:r w:rsidRPr="001E7BDA">
        <w:rPr>
          <w:rFonts w:ascii="Cambria" w:hAnsi="Cambria"/>
        </w:rPr>
        <w:tab/>
      </w:r>
      <w:r>
        <w:rPr>
          <w:rFonts w:ascii="Cambria" w:hAnsi="Cambria"/>
        </w:rPr>
        <w:t>Cyklotrasy 3</w:t>
      </w:r>
      <w:r>
        <w:rPr>
          <w:rFonts w:ascii="Cambria" w:hAnsi="Cambria"/>
        </w:rPr>
        <w:t>2</w:t>
      </w:r>
      <w:r>
        <w:rPr>
          <w:rFonts w:ascii="Cambria" w:hAnsi="Cambria"/>
        </w:rPr>
        <w:t xml:space="preserve"> km a </w:t>
      </w:r>
      <w:r>
        <w:rPr>
          <w:rFonts w:ascii="Cambria" w:hAnsi="Cambria"/>
        </w:rPr>
        <w:t>70</w:t>
      </w:r>
      <w:r>
        <w:rPr>
          <w:rFonts w:ascii="Cambria" w:hAnsi="Cambria"/>
        </w:rPr>
        <w:t xml:space="preserve"> km - </w:t>
      </w:r>
      <w:r w:rsidRPr="001E7BDA">
        <w:rPr>
          <w:rFonts w:ascii="Cambria" w:hAnsi="Cambria"/>
        </w:rPr>
        <w:t xml:space="preserve">Spodní parkoviště firmy </w:t>
      </w:r>
      <w:proofErr w:type="spellStart"/>
      <w:r w:rsidRPr="001E7BDA">
        <w:rPr>
          <w:rFonts w:ascii="Cambria" w:hAnsi="Cambria"/>
        </w:rPr>
        <w:t>Techplast</w:t>
      </w:r>
      <w:proofErr w:type="spellEnd"/>
      <w:r w:rsidRPr="001E7BDA">
        <w:rPr>
          <w:rFonts w:ascii="Cambria" w:hAnsi="Cambria"/>
        </w:rPr>
        <w:t xml:space="preserve"> a.s., Česká Třebová</w:t>
      </w:r>
    </w:p>
    <w:p w14:paraId="62952D4A" w14:textId="5EBCB22C" w:rsidR="00E217B2" w:rsidRDefault="00E217B2" w:rsidP="00E217B2">
      <w:pPr>
        <w:tabs>
          <w:tab w:val="left" w:pos="1134"/>
        </w:tabs>
        <w:spacing w:line="240" w:lineRule="auto"/>
        <w:rPr>
          <w:rFonts w:ascii="Cambria" w:hAnsi="Cambria"/>
        </w:rPr>
      </w:pPr>
      <w:r>
        <w:rPr>
          <w:rFonts w:ascii="Cambria" w:hAnsi="Cambria"/>
        </w:rPr>
        <w:tab/>
        <w:t>Cyklotrasa 2</w:t>
      </w:r>
      <w:r>
        <w:rPr>
          <w:rFonts w:ascii="Cambria" w:hAnsi="Cambria"/>
        </w:rPr>
        <w:t>2</w:t>
      </w:r>
      <w:r>
        <w:rPr>
          <w:rFonts w:ascii="Cambria" w:hAnsi="Cambria"/>
        </w:rPr>
        <w:t xml:space="preserve"> km – </w:t>
      </w:r>
      <w:r>
        <w:rPr>
          <w:rFonts w:ascii="Cambria" w:hAnsi="Cambria"/>
        </w:rPr>
        <w:t>Javorka u „Hříbku“</w:t>
      </w:r>
    </w:p>
    <w:p w14:paraId="0FF752DE" w14:textId="77777777" w:rsidR="00E217B2" w:rsidRPr="001E7BDA" w:rsidRDefault="00E217B2" w:rsidP="00E217B2">
      <w:pPr>
        <w:tabs>
          <w:tab w:val="left" w:pos="1134"/>
        </w:tabs>
        <w:spacing w:line="240" w:lineRule="auto"/>
        <w:rPr>
          <w:rFonts w:ascii="Cambria" w:hAnsi="Cambria"/>
        </w:rPr>
      </w:pPr>
      <w:r>
        <w:rPr>
          <w:rFonts w:ascii="Cambria" w:hAnsi="Cambria"/>
        </w:rPr>
        <w:tab/>
        <w:t xml:space="preserve">Procházka - Parkoviště Kaufland ČT </w:t>
      </w:r>
    </w:p>
    <w:p w14:paraId="34F7953D" w14:textId="7590B6D5" w:rsidR="00E217B2" w:rsidRPr="00DD121D" w:rsidRDefault="00E217B2" w:rsidP="00E217B2">
      <w:pPr>
        <w:tabs>
          <w:tab w:val="left" w:pos="1134"/>
        </w:tabs>
        <w:rPr>
          <w:rFonts w:ascii="Brush Script MT" w:hAnsi="Brush Script MT"/>
          <w:b/>
          <w:bCs/>
          <w:sz w:val="40"/>
          <w:szCs w:val="40"/>
        </w:rPr>
      </w:pPr>
      <w:r w:rsidRPr="00DD121D">
        <w:rPr>
          <w:rFonts w:ascii="Brush Script MT" w:hAnsi="Brush Script MT"/>
          <w:b/>
          <w:bCs/>
          <w:sz w:val="40"/>
          <w:szCs w:val="40"/>
        </w:rPr>
        <w:t>Cíl</w:t>
      </w:r>
      <w:r>
        <w:rPr>
          <w:rFonts w:ascii="Brush Script MT" w:hAnsi="Brush Script MT"/>
          <w:b/>
          <w:bCs/>
          <w:sz w:val="40"/>
          <w:szCs w:val="40"/>
        </w:rPr>
        <w:t>:</w:t>
      </w:r>
      <w:r>
        <w:rPr>
          <w:rFonts w:ascii="Brush Script MT" w:hAnsi="Brush Script MT"/>
          <w:b/>
          <w:bCs/>
          <w:sz w:val="40"/>
          <w:szCs w:val="40"/>
        </w:rPr>
        <w:tab/>
      </w:r>
      <w:r w:rsidRPr="000B2CE2">
        <w:rPr>
          <w:rFonts w:ascii="Cambria" w:hAnsi="Cambria"/>
        </w:rPr>
        <w:t>Restaura</w:t>
      </w:r>
      <w:r>
        <w:rPr>
          <w:rFonts w:ascii="Cambria" w:hAnsi="Cambria"/>
        </w:rPr>
        <w:t>ce</w:t>
      </w:r>
      <w:r w:rsidRPr="000B2CE2">
        <w:rPr>
          <w:rFonts w:ascii="Cambria" w:hAnsi="Cambria"/>
        </w:rPr>
        <w:t xml:space="preserve"> NAD HRÁZÍ SRNOV</w:t>
      </w:r>
    </w:p>
    <w:p w14:paraId="19251A95" w14:textId="548E17C8" w:rsidR="00E217B2" w:rsidRPr="00150EC1" w:rsidRDefault="00E217B2" w:rsidP="00E217B2">
      <w:pPr>
        <w:tabs>
          <w:tab w:val="left" w:pos="1134"/>
        </w:tabs>
        <w:jc w:val="center"/>
        <w:rPr>
          <w:rFonts w:ascii="Cambria" w:hAnsi="Cambria"/>
          <w:bCs/>
          <w:color w:val="000000" w:themeColor="text1"/>
          <w:sz w:val="44"/>
          <w:szCs w:val="44"/>
          <w14:glow w14:rad="63500">
            <w14:srgbClr w14:val="FF0000">
              <w14:alpha w14:val="60000"/>
            </w14:srgb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0EC1">
        <w:rPr>
          <w:rFonts w:ascii="Cambria" w:hAnsi="Cambria"/>
          <w:bCs/>
          <w:color w:val="000000" w:themeColor="text1"/>
          <w:sz w:val="44"/>
          <w:szCs w:val="44"/>
          <w14:glow w14:rad="63500">
            <w14:srgbClr w14:val="FF0000">
              <w14:alpha w14:val="60000"/>
            </w14:srgb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Cyklotrasy:</w:t>
      </w:r>
    </w:p>
    <w:p w14:paraId="3F797C4D" w14:textId="43B26E99" w:rsidR="00E217B2" w:rsidRPr="001E7BDA" w:rsidRDefault="00E217B2" w:rsidP="00E217B2">
      <w:pPr>
        <w:tabs>
          <w:tab w:val="left" w:pos="1134"/>
        </w:tabs>
        <w:rPr>
          <w:rFonts w:ascii="Cambria" w:hAnsi="Cambria"/>
        </w:rPr>
      </w:pPr>
      <w:r w:rsidRPr="003816EC">
        <w:rPr>
          <w:rFonts w:ascii="Brush Script MT" w:hAnsi="Brush Script MT"/>
          <w:b/>
          <w:bCs/>
          <w:sz w:val="40"/>
          <w:szCs w:val="40"/>
        </w:rPr>
        <w:t>2</w:t>
      </w:r>
      <w:r>
        <w:rPr>
          <w:rFonts w:ascii="Brush Script MT" w:hAnsi="Brush Script MT"/>
          <w:b/>
          <w:bCs/>
          <w:sz w:val="40"/>
          <w:szCs w:val="40"/>
        </w:rPr>
        <w:t>2</w:t>
      </w:r>
      <w:r w:rsidRPr="003816EC">
        <w:rPr>
          <w:rFonts w:ascii="Brush Script MT" w:hAnsi="Brush Script MT"/>
          <w:b/>
          <w:bCs/>
          <w:sz w:val="40"/>
          <w:szCs w:val="40"/>
        </w:rPr>
        <w:t xml:space="preserve"> km</w:t>
      </w:r>
      <w:r w:rsidRPr="001E7BDA">
        <w:rPr>
          <w:rFonts w:ascii="Cambria" w:hAnsi="Cambria"/>
        </w:rPr>
        <w:tab/>
        <w:t>Sraz v 10.15 hod., start v 10:30 hod.</w:t>
      </w:r>
    </w:p>
    <w:p w14:paraId="32A27C53" w14:textId="64588E74" w:rsidR="00E217B2" w:rsidRPr="001E7BDA" w:rsidRDefault="00E217B2" w:rsidP="00E217B2">
      <w:pPr>
        <w:tabs>
          <w:tab w:val="left" w:pos="1134"/>
        </w:tabs>
        <w:rPr>
          <w:rFonts w:ascii="Cambria" w:hAnsi="Cambria"/>
        </w:rPr>
      </w:pPr>
      <w:r w:rsidRPr="003816EC">
        <w:rPr>
          <w:rFonts w:ascii="Brush Script MT" w:hAnsi="Brush Script MT"/>
          <w:b/>
          <w:bCs/>
          <w:sz w:val="40"/>
          <w:szCs w:val="40"/>
        </w:rPr>
        <w:t>3</w:t>
      </w:r>
      <w:r>
        <w:rPr>
          <w:rFonts w:ascii="Brush Script MT" w:hAnsi="Brush Script MT"/>
          <w:b/>
          <w:bCs/>
          <w:sz w:val="40"/>
          <w:szCs w:val="40"/>
        </w:rPr>
        <w:t>2</w:t>
      </w:r>
      <w:r w:rsidRPr="003816EC">
        <w:rPr>
          <w:rFonts w:ascii="Brush Script MT" w:hAnsi="Brush Script MT"/>
          <w:b/>
          <w:bCs/>
          <w:sz w:val="40"/>
          <w:szCs w:val="40"/>
        </w:rPr>
        <w:t xml:space="preserve"> km</w:t>
      </w:r>
      <w:r w:rsidRPr="001E7BDA">
        <w:rPr>
          <w:rFonts w:ascii="Cambria" w:hAnsi="Cambria"/>
        </w:rPr>
        <w:tab/>
        <w:t>Sraz v 9:45 hod., start v 10:00 hod.</w:t>
      </w:r>
      <w:r>
        <w:rPr>
          <w:rFonts w:ascii="Cambria" w:hAnsi="Cambria"/>
        </w:rPr>
        <w:t xml:space="preserve"> </w:t>
      </w:r>
    </w:p>
    <w:p w14:paraId="1E885AA4" w14:textId="4EA677C1" w:rsidR="00E217B2" w:rsidRPr="003E0852" w:rsidRDefault="00E217B2" w:rsidP="00E217B2">
      <w:pPr>
        <w:tabs>
          <w:tab w:val="left" w:pos="1134"/>
        </w:tabs>
        <w:rPr>
          <w:rFonts w:ascii="Brush Script MT" w:hAnsi="Brush Script MT"/>
          <w:sz w:val="40"/>
          <w:szCs w:val="40"/>
        </w:rPr>
      </w:pPr>
      <w:r>
        <w:rPr>
          <w:rFonts w:ascii="Brush Script MT" w:hAnsi="Brush Script MT"/>
          <w:b/>
          <w:bCs/>
          <w:sz w:val="40"/>
          <w:szCs w:val="40"/>
        </w:rPr>
        <w:t>70</w:t>
      </w:r>
      <w:r w:rsidRPr="003816EC">
        <w:rPr>
          <w:rFonts w:ascii="Brush Script MT" w:hAnsi="Brush Script MT"/>
          <w:b/>
          <w:bCs/>
          <w:sz w:val="40"/>
          <w:szCs w:val="40"/>
        </w:rPr>
        <w:t xml:space="preserve"> km</w:t>
      </w:r>
      <w:r>
        <w:rPr>
          <w:rFonts w:ascii="Brush Script MT" w:hAnsi="Brush Script MT"/>
          <w:b/>
          <w:bCs/>
          <w:sz w:val="40"/>
          <w:szCs w:val="40"/>
        </w:rPr>
        <w:tab/>
      </w:r>
      <w:r w:rsidRPr="003E0852">
        <w:rPr>
          <w:rFonts w:ascii="Cambria" w:hAnsi="Cambria"/>
        </w:rPr>
        <w:t>Sraz v 7:45 hod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převýšení 1</w:t>
      </w:r>
      <w:r>
        <w:rPr>
          <w:rFonts w:ascii="Cambria" w:hAnsi="Cambria"/>
        </w:rPr>
        <w:t>35</w:t>
      </w:r>
      <w:r>
        <w:rPr>
          <w:rFonts w:ascii="Cambria" w:hAnsi="Cambria"/>
        </w:rPr>
        <w:t>0 m</w:t>
      </w:r>
    </w:p>
    <w:p w14:paraId="7009FAED" w14:textId="754B2AC7" w:rsidR="00E217B2" w:rsidRPr="00150EC1" w:rsidRDefault="00E217B2" w:rsidP="00E217B2">
      <w:pPr>
        <w:tabs>
          <w:tab w:val="left" w:pos="1134"/>
        </w:tabs>
        <w:jc w:val="center"/>
        <w:rPr>
          <w:rFonts w:ascii="Cambria" w:hAnsi="Cambria"/>
          <w:bCs/>
          <w:color w:val="000000" w:themeColor="text1"/>
          <w:sz w:val="44"/>
          <w:szCs w:val="44"/>
          <w14:glow w14:rad="63500">
            <w14:srgbClr w14:val="FF0000">
              <w14:alpha w14:val="60000"/>
            </w14:srgb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0EC1">
        <w:rPr>
          <w:rFonts w:ascii="Cambria" w:hAnsi="Cambria"/>
          <w:bCs/>
          <w:color w:val="000000" w:themeColor="text1"/>
          <w:sz w:val="44"/>
          <w:szCs w:val="44"/>
          <w14:glow w14:rad="63500">
            <w14:srgbClr w14:val="FF0000">
              <w14:alpha w14:val="60000"/>
            </w14:srgb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Vycházka:</w:t>
      </w:r>
    </w:p>
    <w:p w14:paraId="49EC3C86" w14:textId="142CB752" w:rsidR="00E217B2" w:rsidRPr="001E7BDA" w:rsidRDefault="00E217B2" w:rsidP="00E217B2">
      <w:pPr>
        <w:tabs>
          <w:tab w:val="left" w:pos="1134"/>
        </w:tabs>
        <w:rPr>
          <w:rFonts w:ascii="Cambria" w:hAnsi="Cambria"/>
        </w:rPr>
      </w:pPr>
      <w:r w:rsidRPr="003816EC">
        <w:rPr>
          <w:rFonts w:ascii="Brush Script MT" w:hAnsi="Brush Script MT"/>
          <w:b/>
          <w:bCs/>
          <w:sz w:val="40"/>
          <w:szCs w:val="40"/>
        </w:rPr>
        <w:t>10 km</w:t>
      </w:r>
      <w:r w:rsidRPr="001E7BDA">
        <w:rPr>
          <w:rFonts w:ascii="Cambria" w:hAnsi="Cambria"/>
        </w:rPr>
        <w:tab/>
        <w:t>Sraz v</w:t>
      </w:r>
      <w:r>
        <w:rPr>
          <w:rFonts w:ascii="Cambria" w:hAnsi="Cambria"/>
        </w:rPr>
        <w:t> 9:15 hod., start v 9:30hod.</w:t>
      </w:r>
      <w:r w:rsidRPr="001E7BDA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– parkoviště Kaufland ČT</w:t>
      </w:r>
    </w:p>
    <w:p w14:paraId="06DAC636" w14:textId="4B8936FA" w:rsidR="00E217B2" w:rsidRPr="001E7BDA" w:rsidRDefault="00E217B2" w:rsidP="00E217B2">
      <w:pPr>
        <w:tabs>
          <w:tab w:val="left" w:pos="1134"/>
        </w:tabs>
        <w:rPr>
          <w:rFonts w:ascii="Cambria" w:hAnsi="Cambria"/>
        </w:rPr>
      </w:pPr>
      <w:r>
        <w:rPr>
          <w:rFonts w:ascii="Cambria" w:hAnsi="Cambria"/>
        </w:rPr>
        <w:t xml:space="preserve">     </w:t>
      </w:r>
    </w:p>
    <w:p w14:paraId="11F2BDD1" w14:textId="055D26B5" w:rsidR="00E217B2" w:rsidRPr="003E0852" w:rsidRDefault="00E217B2" w:rsidP="00E217B2">
      <w:pPr>
        <w:tabs>
          <w:tab w:val="left" w:pos="2835"/>
        </w:tabs>
        <w:spacing w:after="0" w:line="240" w:lineRule="auto"/>
        <w:jc w:val="center"/>
        <w:rPr>
          <w:rFonts w:ascii="Cambria" w:hAnsi="Cambria"/>
          <w:noProof/>
        </w:rPr>
      </w:pPr>
      <w:r w:rsidRPr="003E0852">
        <w:rPr>
          <w:rFonts w:ascii="Cambria" w:hAnsi="Cambria"/>
          <w:b/>
          <w:bCs/>
          <w:noProof/>
        </w:rPr>
        <w:t>Po příjezdu do cíle je zajištěno pití</w:t>
      </w:r>
      <w:r w:rsidRPr="003E0852">
        <w:rPr>
          <w:rFonts w:ascii="Cambria" w:hAnsi="Cambria"/>
          <w:noProof/>
        </w:rPr>
        <w:t xml:space="preserve">  (pivo, víno, </w:t>
      </w:r>
      <w:r w:rsidR="006B10D4">
        <w:rPr>
          <w:rFonts w:ascii="Cambria" w:hAnsi="Cambria"/>
          <w:noProof/>
        </w:rPr>
        <w:t xml:space="preserve">proseco, </w:t>
      </w:r>
      <w:r w:rsidRPr="003E0852">
        <w:rPr>
          <w:rFonts w:ascii="Cambria" w:hAnsi="Cambria"/>
          <w:noProof/>
        </w:rPr>
        <w:t xml:space="preserve">nealko, káva i čaj) + </w:t>
      </w:r>
      <w:r w:rsidRPr="003E0852">
        <w:rPr>
          <w:rFonts w:ascii="Cambria" w:hAnsi="Cambria"/>
          <w:b/>
          <w:bCs/>
          <w:noProof/>
        </w:rPr>
        <w:t>raut od 12.45 hod.</w:t>
      </w:r>
      <w:r w:rsidRPr="003E0852">
        <w:rPr>
          <w:rFonts w:ascii="Cambria" w:hAnsi="Cambria"/>
          <w:noProof/>
        </w:rPr>
        <w:t xml:space="preserve"> </w:t>
      </w:r>
    </w:p>
    <w:p w14:paraId="2868B73F" w14:textId="70DE982F" w:rsidR="00E217B2" w:rsidRPr="003E0852" w:rsidRDefault="00E217B2" w:rsidP="00E217B2">
      <w:pPr>
        <w:tabs>
          <w:tab w:val="left" w:pos="2835"/>
        </w:tabs>
        <w:spacing w:after="0" w:line="240" w:lineRule="auto"/>
        <w:jc w:val="center"/>
        <w:rPr>
          <w:rFonts w:ascii="Cambria" w:hAnsi="Cambria"/>
          <w:noProof/>
        </w:rPr>
      </w:pPr>
      <w:r w:rsidRPr="003E0852">
        <w:rPr>
          <w:rFonts w:ascii="Cambria" w:hAnsi="Cambria"/>
          <w:noProof/>
        </w:rPr>
        <w:t>(všechny skupiny do této doby musí být v cíli)</w:t>
      </w:r>
    </w:p>
    <w:p w14:paraId="544AA7D4" w14:textId="352D6478" w:rsidR="00E217B2" w:rsidRPr="003E0852" w:rsidRDefault="00E217B2" w:rsidP="00E217B2">
      <w:pPr>
        <w:tabs>
          <w:tab w:val="left" w:pos="2835"/>
        </w:tabs>
        <w:spacing w:after="0" w:line="240" w:lineRule="auto"/>
        <w:jc w:val="center"/>
        <w:rPr>
          <w:rFonts w:ascii="Cambria" w:hAnsi="Cambria"/>
          <w:noProof/>
        </w:rPr>
      </w:pPr>
    </w:p>
    <w:p w14:paraId="1BA5475E" w14:textId="628F380D" w:rsidR="001F59DF" w:rsidRDefault="001F59DF" w:rsidP="00E217B2">
      <w:pPr>
        <w:tabs>
          <w:tab w:val="left" w:pos="2835"/>
        </w:tabs>
        <w:jc w:val="center"/>
        <w:rPr>
          <w:rFonts w:ascii="Cambria" w:hAnsi="Cambria"/>
          <w:bCs/>
          <w:color w:val="000000" w:themeColor="text1"/>
          <w:sz w:val="44"/>
          <w:szCs w:val="44"/>
          <w:u w:val="single"/>
          <w14:glow w14:rad="63500">
            <w14:srgbClr w14:val="FF0000">
              <w14:alpha w14:val="60000"/>
            </w14:srgb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1555D8" w14:textId="5B926E7B" w:rsidR="00E217B2" w:rsidRPr="003E0852" w:rsidRDefault="00E217B2" w:rsidP="00E217B2">
      <w:pPr>
        <w:tabs>
          <w:tab w:val="left" w:pos="2835"/>
        </w:tabs>
        <w:jc w:val="center"/>
        <w:rPr>
          <w:rFonts w:ascii="Cambria" w:hAnsi="Cambria"/>
          <w:bCs/>
          <w:color w:val="000000" w:themeColor="text1"/>
          <w:sz w:val="44"/>
          <w:szCs w:val="44"/>
          <w:u w:val="single"/>
          <w14:glow w14:rad="63500">
            <w14:srgbClr w14:val="FF0000">
              <w14:alpha w14:val="60000"/>
            </w14:srgb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0852">
        <w:rPr>
          <w:rFonts w:ascii="Cambria" w:hAnsi="Cambria"/>
          <w:bCs/>
          <w:color w:val="000000" w:themeColor="text1"/>
          <w:sz w:val="44"/>
          <w:szCs w:val="44"/>
          <w:u w:val="single"/>
          <w14:glow w14:rad="63500">
            <w14:srgbClr w14:val="FF0000">
              <w14:alpha w14:val="60000"/>
            </w14:srgbClr>
          </w14:glow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Akce se koná za každého počasí!!!</w:t>
      </w:r>
    </w:p>
    <w:p w14:paraId="008B138B" w14:textId="41CDD997" w:rsidR="00E217B2" w:rsidRDefault="00E217B2" w:rsidP="00E217B2">
      <w:pPr>
        <w:tabs>
          <w:tab w:val="left" w:pos="2835"/>
        </w:tabs>
        <w:spacing w:after="0" w:line="240" w:lineRule="auto"/>
        <w:jc w:val="center"/>
      </w:pPr>
    </w:p>
    <w:p w14:paraId="72796754" w14:textId="77777777" w:rsidR="00E217B2" w:rsidRDefault="00E217B2" w:rsidP="00E217B2">
      <w:pPr>
        <w:tabs>
          <w:tab w:val="left" w:pos="2835"/>
        </w:tabs>
        <w:spacing w:after="0" w:line="240" w:lineRule="auto"/>
        <w:jc w:val="center"/>
      </w:pPr>
      <w:r w:rsidRPr="004E5716">
        <w:t>Účastn</w:t>
      </w:r>
      <w:r>
        <w:t>i</w:t>
      </w:r>
      <w:r w:rsidRPr="004E5716">
        <w:t>t se této akce bude</w:t>
      </w:r>
      <w:r w:rsidRPr="00FD1562">
        <w:rPr>
          <w:color w:val="FFFFFF" w:themeColor="background1"/>
        </w:rPr>
        <w:t xml:space="preserve"> </w:t>
      </w:r>
      <w:r w:rsidRPr="00FD1562">
        <w:t>každý</w:t>
      </w:r>
      <w:r>
        <w:t xml:space="preserve"> n</w:t>
      </w:r>
      <w:r w:rsidRPr="004B6A52">
        <w:t>a vlastní odpovědnost</w:t>
      </w:r>
      <w:r>
        <w:t>.</w:t>
      </w:r>
    </w:p>
    <w:p w14:paraId="367DE552" w14:textId="77777777" w:rsidR="00E217B2" w:rsidRDefault="00E217B2" w:rsidP="00E217B2">
      <w:pPr>
        <w:tabs>
          <w:tab w:val="left" w:pos="2835"/>
        </w:tabs>
        <w:spacing w:after="0" w:line="240" w:lineRule="auto"/>
        <w:jc w:val="center"/>
      </w:pPr>
    </w:p>
    <w:p w14:paraId="16D35E12" w14:textId="77777777" w:rsidR="00E217B2" w:rsidRDefault="00E217B2" w:rsidP="00E217B2">
      <w:pPr>
        <w:tabs>
          <w:tab w:val="left" w:pos="2835"/>
        </w:tabs>
        <w:spacing w:after="0" w:line="240" w:lineRule="auto"/>
        <w:jc w:val="right"/>
      </w:pPr>
      <w:proofErr w:type="gramStart"/>
      <w:r>
        <w:t xml:space="preserve">Organizátor:   </w:t>
      </w:r>
      <w:proofErr w:type="gramEnd"/>
      <w:r>
        <w:t>D. Hýbl</w:t>
      </w:r>
    </w:p>
    <w:p w14:paraId="7A7F0991" w14:textId="77777777" w:rsidR="004F5F0C" w:rsidRDefault="004F5F0C"/>
    <w:sectPr w:rsidR="004F5F0C" w:rsidSect="00577E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8B335" w14:textId="77777777" w:rsidR="003E50D8" w:rsidRDefault="003E50D8" w:rsidP="003E50D8">
      <w:pPr>
        <w:spacing w:after="0" w:line="240" w:lineRule="auto"/>
      </w:pPr>
      <w:r>
        <w:separator/>
      </w:r>
    </w:p>
  </w:endnote>
  <w:endnote w:type="continuationSeparator" w:id="0">
    <w:p w14:paraId="7FD2F674" w14:textId="77777777" w:rsidR="003E50D8" w:rsidRDefault="003E50D8" w:rsidP="003E5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5886" w14:textId="77777777" w:rsidR="003E50D8" w:rsidRDefault="003E50D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F43D9" w14:textId="77777777" w:rsidR="003E50D8" w:rsidRDefault="003E50D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2F48" w14:textId="77777777" w:rsidR="003E50D8" w:rsidRDefault="003E50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7FC73" w14:textId="77777777" w:rsidR="003E50D8" w:rsidRDefault="003E50D8" w:rsidP="003E50D8">
      <w:pPr>
        <w:spacing w:after="0" w:line="240" w:lineRule="auto"/>
      </w:pPr>
      <w:r>
        <w:separator/>
      </w:r>
    </w:p>
  </w:footnote>
  <w:footnote w:type="continuationSeparator" w:id="0">
    <w:p w14:paraId="4CB11202" w14:textId="77777777" w:rsidR="003E50D8" w:rsidRDefault="003E50D8" w:rsidP="003E5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8F594" w14:textId="3CA1140B" w:rsidR="003E50D8" w:rsidRDefault="003E50D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7A214" w14:textId="0A8AB334" w:rsidR="003E50D8" w:rsidRDefault="003E50D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2EA48" w14:textId="74214D58" w:rsidR="003E50D8" w:rsidRDefault="003E50D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0D8"/>
    <w:rsid w:val="001F59DF"/>
    <w:rsid w:val="003E50D8"/>
    <w:rsid w:val="004F5F0C"/>
    <w:rsid w:val="00577E07"/>
    <w:rsid w:val="006B10D4"/>
    <w:rsid w:val="00B83738"/>
    <w:rsid w:val="00BF23D7"/>
    <w:rsid w:val="00E217B2"/>
    <w:rsid w:val="00E7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44C8F05"/>
  <w15:chartTrackingRefBased/>
  <w15:docId w15:val="{E1768076-0384-4BF4-AB13-135538B40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17B2"/>
  </w:style>
  <w:style w:type="paragraph" w:styleId="Nadpis1">
    <w:name w:val="heading 1"/>
    <w:basedOn w:val="Normln"/>
    <w:next w:val="Normln"/>
    <w:link w:val="Nadpis1Char"/>
    <w:uiPriority w:val="9"/>
    <w:qFormat/>
    <w:rsid w:val="003E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5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5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5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5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5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5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5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5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5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50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50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50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50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50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50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5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E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5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5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5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E50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50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E50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5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50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50D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E5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50D8"/>
  </w:style>
  <w:style w:type="paragraph" w:styleId="Zpat">
    <w:name w:val="footer"/>
    <w:basedOn w:val="Normln"/>
    <w:link w:val="ZpatChar"/>
    <w:uiPriority w:val="99"/>
    <w:unhideWhenUsed/>
    <w:rsid w:val="003E5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5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Plchová Pirklová Renata</dc:creator>
  <cp:keywords/>
  <dc:description/>
  <cp:lastModifiedBy>Plchová Pirklová Renata</cp:lastModifiedBy>
  <cp:revision>1</cp:revision>
  <dcterms:created xsi:type="dcterms:W3CDTF">2025-05-27T06:58:00Z</dcterms:created>
  <dcterms:modified xsi:type="dcterms:W3CDTF">2025-05-27T08:13:00Z</dcterms:modified>
</cp:coreProperties>
</file>